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5B41" w14:textId="2F30D285" w:rsidR="00FE1BEC" w:rsidRPr="00FE1BEC" w:rsidRDefault="00FE1BEC">
      <w:pPr>
        <w:rPr>
          <w:b/>
          <w:bCs/>
          <w:lang w:val="en-US"/>
        </w:rPr>
      </w:pPr>
      <w:r w:rsidRPr="00FE1BEC">
        <w:rPr>
          <w:b/>
          <w:bCs/>
          <w:lang w:val="en-US"/>
        </w:rPr>
        <w:t>Semantic Web and Linked Data 2025/26</w:t>
      </w:r>
    </w:p>
    <w:p w14:paraId="168C626D" w14:textId="5A2D8563" w:rsidR="00FE1BEC" w:rsidRPr="00FE1BEC" w:rsidRDefault="00FE1BEC">
      <w:pPr>
        <w:rPr>
          <w:b/>
          <w:bCs/>
          <w:lang w:val="en-US"/>
        </w:rPr>
      </w:pPr>
      <w:r w:rsidRPr="00FE1BEC">
        <w:rPr>
          <w:b/>
          <w:bCs/>
          <w:lang w:val="en-US"/>
        </w:rPr>
        <w:t>Example knowledge sources and computational tools</w:t>
      </w:r>
    </w:p>
    <w:p w14:paraId="71E10228" w14:textId="77777777" w:rsidR="00FE1BEC" w:rsidRPr="00FE1BEC" w:rsidRDefault="00FE1BEC">
      <w:pPr>
        <w:rPr>
          <w:b/>
          <w:bCs/>
          <w:lang w:val="en-US"/>
        </w:rPr>
      </w:pPr>
    </w:p>
    <w:p w14:paraId="37947DA1" w14:textId="7B406EA1" w:rsidR="00CD7CE4" w:rsidRPr="00FE1BEC" w:rsidRDefault="00966CA1">
      <w:pPr>
        <w:rPr>
          <w:b/>
          <w:bCs/>
          <w:lang w:val="en-US"/>
        </w:rPr>
      </w:pPr>
      <w:r w:rsidRPr="00FE1BEC">
        <w:rPr>
          <w:b/>
          <w:bCs/>
          <w:lang w:val="en-US"/>
        </w:rPr>
        <w:t>Core Knowledge Sources (General Linked Open Data)</w:t>
      </w:r>
    </w:p>
    <w:p w14:paraId="7D51561D" w14:textId="77777777" w:rsidR="00966CA1" w:rsidRPr="00FE1BEC" w:rsidRDefault="00966CA1">
      <w:pPr>
        <w:rPr>
          <w:lang w:val="en-US"/>
        </w:rPr>
      </w:pP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1797"/>
        <w:gridCol w:w="2774"/>
        <w:gridCol w:w="3923"/>
      </w:tblGrid>
      <w:tr w:rsidR="00966CA1" w:rsidRPr="00966CA1" w14:paraId="5FED2828" w14:textId="77777777" w:rsidTr="00966CA1">
        <w:tc>
          <w:tcPr>
            <w:tcW w:w="0" w:type="auto"/>
            <w:hideMark/>
          </w:tcPr>
          <w:p w14:paraId="2E8F5F81" w14:textId="77777777" w:rsidR="00966CA1" w:rsidRPr="00966CA1" w:rsidRDefault="00966CA1" w:rsidP="00966CA1">
            <w:pPr>
              <w:spacing w:after="160" w:line="278" w:lineRule="auto"/>
              <w:rPr>
                <w:b/>
                <w:bCs/>
                <w:lang w:val="en-US"/>
              </w:rPr>
            </w:pPr>
            <w:r w:rsidRPr="00966CA1">
              <w:rPr>
                <w:b/>
                <w:bCs/>
                <w:lang w:val="en-US"/>
              </w:rPr>
              <w:t>Purpose</w:t>
            </w:r>
          </w:p>
        </w:tc>
        <w:tc>
          <w:tcPr>
            <w:tcW w:w="0" w:type="auto"/>
            <w:hideMark/>
          </w:tcPr>
          <w:p w14:paraId="4D4F9860" w14:textId="77777777" w:rsidR="00966CA1" w:rsidRPr="00966CA1" w:rsidRDefault="00966CA1" w:rsidP="00966CA1">
            <w:pPr>
              <w:spacing w:after="160" w:line="278" w:lineRule="auto"/>
              <w:rPr>
                <w:b/>
                <w:bCs/>
                <w:lang w:val="en-US"/>
              </w:rPr>
            </w:pPr>
            <w:r w:rsidRPr="00966CA1">
              <w:rPr>
                <w:b/>
                <w:bCs/>
                <w:lang w:val="en-US"/>
              </w:rPr>
              <w:t>Recommended Source</w:t>
            </w:r>
          </w:p>
        </w:tc>
        <w:tc>
          <w:tcPr>
            <w:tcW w:w="0" w:type="auto"/>
            <w:hideMark/>
          </w:tcPr>
          <w:p w14:paraId="019583C7" w14:textId="77777777" w:rsidR="00966CA1" w:rsidRPr="00966CA1" w:rsidRDefault="00966CA1" w:rsidP="00966CA1">
            <w:pPr>
              <w:spacing w:after="160" w:line="278" w:lineRule="auto"/>
              <w:rPr>
                <w:b/>
                <w:bCs/>
                <w:lang w:val="en-US"/>
              </w:rPr>
            </w:pPr>
            <w:r w:rsidRPr="00966CA1">
              <w:rPr>
                <w:b/>
                <w:bCs/>
                <w:lang w:val="en-US"/>
              </w:rPr>
              <w:t>Notes / How to Use</w:t>
            </w:r>
          </w:p>
        </w:tc>
      </w:tr>
      <w:tr w:rsidR="00966CA1" w:rsidRPr="00966CA1" w14:paraId="223137F7" w14:textId="77777777" w:rsidTr="00966CA1">
        <w:tc>
          <w:tcPr>
            <w:tcW w:w="0" w:type="auto"/>
            <w:hideMark/>
          </w:tcPr>
          <w:p w14:paraId="282A6F95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General concepts &amp; entities</w:t>
            </w:r>
          </w:p>
        </w:tc>
        <w:tc>
          <w:tcPr>
            <w:tcW w:w="0" w:type="auto"/>
            <w:hideMark/>
          </w:tcPr>
          <w:p w14:paraId="5420A200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Wikidata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</w:t>
            </w:r>
          </w:p>
          <w:p w14:paraId="7F077F64" w14:textId="190AF333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(</w:t>
            </w:r>
            <w:r w:rsidRPr="00966CA1">
              <w:rPr>
                <w:sz w:val="21"/>
                <w:szCs w:val="21"/>
                <w:lang w:val="en-US"/>
              </w:rPr>
              <w:fldChar w:fldCharType="begin"/>
            </w:r>
            <w:r w:rsidRPr="00966CA1">
              <w:rPr>
                <w:sz w:val="21"/>
                <w:szCs w:val="21"/>
                <w:lang w:val="en-US"/>
              </w:rPr>
              <w:instrText>HYPERLINK "https://www.wikidata.org/"</w:instrText>
            </w:r>
            <w:r w:rsidRPr="00966CA1">
              <w:rPr>
                <w:sz w:val="21"/>
                <w:szCs w:val="21"/>
                <w:lang w:val="en-US"/>
              </w:rPr>
            </w:r>
            <w:r w:rsidRPr="00966CA1">
              <w:rPr>
                <w:sz w:val="21"/>
                <w:szCs w:val="21"/>
                <w:lang w:val="en-US"/>
              </w:rPr>
              <w:fldChar w:fldCharType="separate"/>
            </w:r>
            <w:r w:rsidRPr="00966CA1">
              <w:rPr>
                <w:rStyle w:val="Hiperligao"/>
                <w:sz w:val="21"/>
                <w:szCs w:val="21"/>
                <w:lang w:val="en-US"/>
              </w:rPr>
              <w:t>wikidata.org</w:t>
            </w:r>
            <w:r w:rsidRPr="00966CA1">
              <w:rPr>
                <w:sz w:val="21"/>
                <w:szCs w:val="21"/>
                <w:lang w:val="en-US"/>
              </w:rPr>
              <w:fldChar w:fldCharType="end"/>
            </w:r>
            <w:r w:rsidRPr="00966CA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5DAF1E7B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SPARQL endpoint: </w:t>
            </w:r>
            <w:hyperlink r:id="rId4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query.wikidata.org</w:t>
              </w:r>
            </w:hyperlink>
            <w:r w:rsidRPr="00966CA1">
              <w:rPr>
                <w:sz w:val="21"/>
                <w:szCs w:val="21"/>
                <w:lang w:val="en-US"/>
              </w:rPr>
              <w:t>; use for linking real-world entities (e.g., manufacturers, locations, materials).</w:t>
            </w:r>
          </w:p>
        </w:tc>
      </w:tr>
      <w:tr w:rsidR="00966CA1" w:rsidRPr="00966CA1" w14:paraId="3B1D3497" w14:textId="77777777" w:rsidTr="00966CA1">
        <w:tc>
          <w:tcPr>
            <w:tcW w:w="0" w:type="auto"/>
            <w:hideMark/>
          </w:tcPr>
          <w:p w14:paraId="553CCC0E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Structured encyclopedia</w:t>
            </w:r>
          </w:p>
        </w:tc>
        <w:tc>
          <w:tcPr>
            <w:tcW w:w="0" w:type="auto"/>
            <w:hideMark/>
          </w:tcPr>
          <w:p w14:paraId="186D2050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DBpedia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(</w:t>
            </w:r>
            <w:hyperlink r:id="rId5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dbpedia.org/</w:t>
              </w:r>
              <w:proofErr w:type="spellStart"/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sparql</w:t>
              </w:r>
              <w:proofErr w:type="spellEnd"/>
            </w:hyperlink>
            <w:r w:rsidRPr="00966CA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2D7D4DC4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Good for linking to domain-independent resources (countries, companies, components).</w:t>
            </w:r>
          </w:p>
        </w:tc>
      </w:tr>
      <w:tr w:rsidR="00966CA1" w:rsidRPr="00966CA1" w14:paraId="5289313A" w14:textId="77777777" w:rsidTr="00966CA1">
        <w:tc>
          <w:tcPr>
            <w:tcW w:w="0" w:type="auto"/>
            <w:hideMark/>
          </w:tcPr>
          <w:p w14:paraId="6A775D45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Multilingual lexical data</w:t>
            </w:r>
          </w:p>
        </w:tc>
        <w:tc>
          <w:tcPr>
            <w:tcW w:w="0" w:type="auto"/>
            <w:hideMark/>
          </w:tcPr>
          <w:p w14:paraId="5A94AD49" w14:textId="77777777" w:rsidR="00966CA1" w:rsidRPr="00FE1BEC" w:rsidRDefault="00966CA1" w:rsidP="00966CA1">
            <w:pPr>
              <w:spacing w:after="160" w:line="278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BabelNet</w:t>
            </w:r>
            <w:proofErr w:type="spellEnd"/>
          </w:p>
          <w:p w14:paraId="004206CC" w14:textId="2A289A89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(</w:t>
            </w:r>
            <w:hyperlink r:id="rId6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babelnet.org</w:t>
              </w:r>
            </w:hyperlink>
            <w:r w:rsidRPr="00966CA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000B74B7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Multilingual entity and concept alignment.</w:t>
            </w:r>
          </w:p>
        </w:tc>
      </w:tr>
      <w:tr w:rsidR="00966CA1" w:rsidRPr="00966CA1" w14:paraId="6A29B0A2" w14:textId="77777777" w:rsidTr="00966CA1">
        <w:tc>
          <w:tcPr>
            <w:tcW w:w="0" w:type="auto"/>
            <w:hideMark/>
          </w:tcPr>
          <w:p w14:paraId="74324E61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Geography &amp; locations</w:t>
            </w:r>
          </w:p>
        </w:tc>
        <w:tc>
          <w:tcPr>
            <w:tcW w:w="0" w:type="auto"/>
            <w:hideMark/>
          </w:tcPr>
          <w:p w14:paraId="5F860FA9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GeoNames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</w:t>
            </w:r>
          </w:p>
          <w:p w14:paraId="48F5CE48" w14:textId="72BD3423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(</w:t>
            </w:r>
            <w:hyperlink r:id="rId7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geonames.org</w:t>
              </w:r>
            </w:hyperlink>
            <w:r w:rsidRPr="00966CA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18F78157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Useful for spatial or geolocation-based data (cities, countries, regions).</w:t>
            </w:r>
          </w:p>
        </w:tc>
      </w:tr>
      <w:tr w:rsidR="00966CA1" w:rsidRPr="00966CA1" w14:paraId="1986C6FD" w14:textId="77777777" w:rsidTr="00966CA1">
        <w:tc>
          <w:tcPr>
            <w:tcW w:w="0" w:type="auto"/>
            <w:hideMark/>
          </w:tcPr>
          <w:p w14:paraId="5C6A225F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Sensors &amp; IoT</w:t>
            </w:r>
          </w:p>
        </w:tc>
        <w:tc>
          <w:tcPr>
            <w:tcW w:w="0" w:type="auto"/>
            <w:hideMark/>
          </w:tcPr>
          <w:p w14:paraId="6EB58973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b/>
                <w:bCs/>
                <w:sz w:val="21"/>
                <w:szCs w:val="21"/>
                <w:lang w:val="en-US"/>
              </w:rPr>
              <w:t>W3C SSN/SOSA Ontology</w:t>
            </w:r>
            <w:r w:rsidRPr="00966CA1">
              <w:rPr>
                <w:sz w:val="21"/>
                <w:szCs w:val="21"/>
                <w:lang w:val="en-US"/>
              </w:rPr>
              <w:t xml:space="preserve"> (</w:t>
            </w:r>
            <w:hyperlink r:id="rId8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spec link</w:t>
              </w:r>
            </w:hyperlink>
            <w:r w:rsidRPr="00966CA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4566F30B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Represent sensors, observations, measurements.</w:t>
            </w:r>
          </w:p>
        </w:tc>
      </w:tr>
      <w:tr w:rsidR="00966CA1" w:rsidRPr="00966CA1" w14:paraId="145E6C26" w14:textId="77777777" w:rsidTr="00966CA1">
        <w:tc>
          <w:tcPr>
            <w:tcW w:w="0" w:type="auto"/>
            <w:hideMark/>
          </w:tcPr>
          <w:p w14:paraId="628C9127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People / organizations</w:t>
            </w:r>
          </w:p>
        </w:tc>
        <w:tc>
          <w:tcPr>
            <w:tcW w:w="0" w:type="auto"/>
            <w:hideMark/>
          </w:tcPr>
          <w:p w14:paraId="45A97CAE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b/>
                <w:bCs/>
                <w:sz w:val="21"/>
                <w:szCs w:val="21"/>
                <w:lang w:val="en-US"/>
              </w:rPr>
              <w:t>FOAF</w:t>
            </w:r>
            <w:r w:rsidRPr="00966CA1">
              <w:rPr>
                <w:sz w:val="21"/>
                <w:szCs w:val="21"/>
                <w:lang w:val="en-US"/>
              </w:rPr>
              <w:t xml:space="preserve"> (</w:t>
            </w:r>
            <w:hyperlink r:id="rId9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xmlns.com/</w:t>
              </w:r>
              <w:proofErr w:type="spellStart"/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foaf</w:t>
              </w:r>
              <w:proofErr w:type="spellEnd"/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/spec</w:t>
              </w:r>
            </w:hyperlink>
            <w:r w:rsidRPr="00966CA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1220EE30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For personal and institutional relationships.</w:t>
            </w:r>
          </w:p>
        </w:tc>
      </w:tr>
      <w:tr w:rsidR="00966CA1" w:rsidRPr="00966CA1" w14:paraId="6EB22C9A" w14:textId="77777777" w:rsidTr="00966CA1">
        <w:tc>
          <w:tcPr>
            <w:tcW w:w="0" w:type="auto"/>
            <w:hideMark/>
          </w:tcPr>
          <w:p w14:paraId="0567B6F0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Provenance &amp; process tracking</w:t>
            </w:r>
          </w:p>
        </w:tc>
        <w:tc>
          <w:tcPr>
            <w:tcW w:w="0" w:type="auto"/>
            <w:hideMark/>
          </w:tcPr>
          <w:p w14:paraId="4D92287C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b/>
                <w:bCs/>
                <w:sz w:val="21"/>
                <w:szCs w:val="21"/>
                <w:lang w:val="en-US"/>
              </w:rPr>
              <w:t>PROV-O</w:t>
            </w:r>
            <w:r w:rsidRPr="00966CA1">
              <w:rPr>
                <w:sz w:val="21"/>
                <w:szCs w:val="21"/>
                <w:lang w:val="en-US"/>
              </w:rPr>
              <w:t xml:space="preserve"> </w:t>
            </w:r>
          </w:p>
          <w:p w14:paraId="76E1D373" w14:textId="3513A448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(</w:t>
            </w:r>
            <w:hyperlink r:id="rId10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w3.org/TR/prov-o</w:t>
              </w:r>
            </w:hyperlink>
            <w:r w:rsidRPr="00966CA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5079E0CE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Represent how data and actions are generated.</w:t>
            </w:r>
          </w:p>
        </w:tc>
      </w:tr>
      <w:tr w:rsidR="00966CA1" w:rsidRPr="00966CA1" w14:paraId="2EE7D717" w14:textId="77777777" w:rsidTr="00966CA1">
        <w:tc>
          <w:tcPr>
            <w:tcW w:w="0" w:type="auto"/>
            <w:hideMark/>
          </w:tcPr>
          <w:p w14:paraId="4466141E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Product data</w:t>
            </w:r>
          </w:p>
        </w:tc>
        <w:tc>
          <w:tcPr>
            <w:tcW w:w="0" w:type="auto"/>
            <w:hideMark/>
          </w:tcPr>
          <w:p w14:paraId="1B1EACA0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GoodRelations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(</w:t>
            </w:r>
            <w:hyperlink r:id="rId11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goodrelations-vocabulary.org</w:t>
              </w:r>
            </w:hyperlink>
            <w:r w:rsidRPr="00966CA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02D134EB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E-commerce and product-based ontologies.</w:t>
            </w:r>
          </w:p>
        </w:tc>
      </w:tr>
    </w:tbl>
    <w:p w14:paraId="1EE0A269" w14:textId="77777777" w:rsidR="00966CA1" w:rsidRPr="00FE1BEC" w:rsidRDefault="00966CA1">
      <w:pPr>
        <w:rPr>
          <w:lang w:val="en-US"/>
        </w:rPr>
      </w:pPr>
    </w:p>
    <w:p w14:paraId="484B27B9" w14:textId="77777777" w:rsidR="00966CA1" w:rsidRPr="00FE1BEC" w:rsidRDefault="00966CA1">
      <w:pPr>
        <w:rPr>
          <w:lang w:val="en-US"/>
        </w:rPr>
      </w:pPr>
    </w:p>
    <w:p w14:paraId="548D7980" w14:textId="66B8413B" w:rsidR="00966CA1" w:rsidRPr="00FE1BEC" w:rsidRDefault="00966CA1">
      <w:pPr>
        <w:rPr>
          <w:b/>
          <w:bCs/>
          <w:lang w:val="en-US"/>
        </w:rPr>
      </w:pPr>
      <w:r w:rsidRPr="00FE1BEC">
        <w:rPr>
          <w:b/>
          <w:bCs/>
          <w:lang w:val="en-US"/>
        </w:rPr>
        <w:t>Domain-Specific Knowledge Sources (by Project Theme)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2193"/>
        <w:gridCol w:w="3217"/>
        <w:gridCol w:w="3084"/>
      </w:tblGrid>
      <w:tr w:rsidR="00966CA1" w:rsidRPr="00966CA1" w14:paraId="0C9AB796" w14:textId="77777777" w:rsidTr="00966CA1">
        <w:tc>
          <w:tcPr>
            <w:tcW w:w="0" w:type="auto"/>
            <w:hideMark/>
          </w:tcPr>
          <w:p w14:paraId="3B44FF67" w14:textId="77777777" w:rsidR="00966CA1" w:rsidRPr="00966CA1" w:rsidRDefault="00966CA1" w:rsidP="00966CA1">
            <w:pPr>
              <w:spacing w:after="160" w:line="278" w:lineRule="auto"/>
              <w:rPr>
                <w:b/>
                <w:bCs/>
                <w:sz w:val="21"/>
                <w:szCs w:val="21"/>
                <w:lang w:val="en-US"/>
              </w:rPr>
            </w:pPr>
            <w:r w:rsidRPr="00966CA1">
              <w:rPr>
                <w:b/>
                <w:bCs/>
                <w:sz w:val="21"/>
                <w:szCs w:val="21"/>
                <w:lang w:val="en-US"/>
              </w:rPr>
              <w:t>Project</w:t>
            </w:r>
          </w:p>
        </w:tc>
        <w:tc>
          <w:tcPr>
            <w:tcW w:w="0" w:type="auto"/>
            <w:hideMark/>
          </w:tcPr>
          <w:p w14:paraId="6106E789" w14:textId="77777777" w:rsidR="00966CA1" w:rsidRPr="00966CA1" w:rsidRDefault="00966CA1" w:rsidP="00966CA1">
            <w:pPr>
              <w:spacing w:after="160" w:line="278" w:lineRule="auto"/>
              <w:rPr>
                <w:b/>
                <w:bCs/>
                <w:sz w:val="21"/>
                <w:szCs w:val="21"/>
                <w:lang w:val="en-US"/>
              </w:rPr>
            </w:pPr>
            <w:r w:rsidRPr="00966CA1">
              <w:rPr>
                <w:b/>
                <w:bCs/>
                <w:sz w:val="21"/>
                <w:szCs w:val="21"/>
                <w:lang w:val="en-US"/>
              </w:rPr>
              <w:t>Relevant Ontologies / Data</w:t>
            </w:r>
          </w:p>
        </w:tc>
        <w:tc>
          <w:tcPr>
            <w:tcW w:w="0" w:type="auto"/>
            <w:hideMark/>
          </w:tcPr>
          <w:p w14:paraId="60ED59CB" w14:textId="77777777" w:rsidR="00966CA1" w:rsidRPr="00966CA1" w:rsidRDefault="00966CA1" w:rsidP="00966CA1">
            <w:pPr>
              <w:spacing w:after="160" w:line="278" w:lineRule="auto"/>
              <w:rPr>
                <w:b/>
                <w:bCs/>
                <w:sz w:val="21"/>
                <w:szCs w:val="21"/>
                <w:lang w:val="en-US"/>
              </w:rPr>
            </w:pPr>
            <w:r w:rsidRPr="00966CA1">
              <w:rPr>
                <w:b/>
                <w:bCs/>
                <w:sz w:val="21"/>
                <w:szCs w:val="21"/>
                <w:lang w:val="en-US"/>
              </w:rPr>
              <w:t>Typical Use</w:t>
            </w:r>
          </w:p>
        </w:tc>
      </w:tr>
      <w:tr w:rsidR="00966CA1" w:rsidRPr="00966CA1" w14:paraId="51A470F6" w14:textId="77777777" w:rsidTr="00966CA1">
        <w:tc>
          <w:tcPr>
            <w:tcW w:w="0" w:type="auto"/>
            <w:hideMark/>
          </w:tcPr>
          <w:p w14:paraId="2681AC1E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Manufacturing diagnostics / predictive maintenance</w:t>
            </w:r>
          </w:p>
        </w:tc>
        <w:tc>
          <w:tcPr>
            <w:tcW w:w="0" w:type="auto"/>
            <w:hideMark/>
          </w:tcPr>
          <w:p w14:paraId="03DC253E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SSN/SOSA</w:t>
            </w:r>
            <w:r w:rsidRPr="00966CA1">
              <w:rPr>
                <w:sz w:val="21"/>
                <w:szCs w:val="21"/>
                <w:lang w:val="en-US"/>
              </w:rPr>
              <w:t xml:space="preserve"> – for sensor events </w:t>
            </w:r>
          </w:p>
          <w:p w14:paraId="625508BC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MIMOSA</w:t>
            </w:r>
            <w:r w:rsidRPr="00966CA1">
              <w:rPr>
                <w:sz w:val="21"/>
                <w:szCs w:val="21"/>
                <w:lang w:val="en-US"/>
              </w:rPr>
              <w:t xml:space="preserve"> or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ISO 15926</w:t>
            </w:r>
            <w:r w:rsidRPr="00966CA1">
              <w:rPr>
                <w:sz w:val="21"/>
                <w:szCs w:val="21"/>
                <w:lang w:val="en-US"/>
              </w:rPr>
              <w:t xml:space="preserve"> – for industrial asset management </w:t>
            </w:r>
          </w:p>
          <w:p w14:paraId="080C1267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lastRenderedPageBreak/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QUDT</w:t>
            </w:r>
            <w:r w:rsidRPr="00966CA1">
              <w:rPr>
                <w:sz w:val="21"/>
                <w:szCs w:val="21"/>
                <w:lang w:val="en-US"/>
              </w:rPr>
              <w:t xml:space="preserve"> – for physical quantities &amp; units </w:t>
            </w:r>
          </w:p>
          <w:p w14:paraId="49182BCC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DOLCE</w:t>
            </w:r>
            <w:r w:rsidRPr="00966CA1">
              <w:rPr>
                <w:sz w:val="21"/>
                <w:szCs w:val="21"/>
                <w:lang w:val="en-US"/>
              </w:rPr>
              <w:t xml:space="preserve"> or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BFO</w:t>
            </w:r>
            <w:r w:rsidRPr="00966CA1">
              <w:rPr>
                <w:sz w:val="21"/>
                <w:szCs w:val="21"/>
                <w:lang w:val="en-US"/>
              </w:rPr>
              <w:t xml:space="preserve"> – for event representation </w:t>
            </w:r>
          </w:p>
          <w:p w14:paraId="57B4BE55" w14:textId="522AA566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DBpedia</w:t>
            </w:r>
            <w:proofErr w:type="spellEnd"/>
            <w:r w:rsidRPr="00966CA1">
              <w:rPr>
                <w:b/>
                <w:bCs/>
                <w:sz w:val="21"/>
                <w:szCs w:val="21"/>
                <w:lang w:val="en-US"/>
              </w:rPr>
              <w:t>/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Wikidata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– to enrich machine &amp; component types</w:t>
            </w:r>
          </w:p>
        </w:tc>
        <w:tc>
          <w:tcPr>
            <w:tcW w:w="0" w:type="auto"/>
            <w:hideMark/>
          </w:tcPr>
          <w:p w14:paraId="4BF6AF00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lastRenderedPageBreak/>
              <w:t>Model machine failures, causes, and dependencies; represent event chains; link sensor and log data.</w:t>
            </w:r>
          </w:p>
        </w:tc>
      </w:tr>
      <w:tr w:rsidR="00966CA1" w:rsidRPr="00966CA1" w14:paraId="0A49F099" w14:textId="77777777" w:rsidTr="00966CA1">
        <w:tc>
          <w:tcPr>
            <w:tcW w:w="0" w:type="auto"/>
            <w:hideMark/>
          </w:tcPr>
          <w:p w14:paraId="2C8E5EAA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Smart city knowledge base</w:t>
            </w:r>
          </w:p>
        </w:tc>
        <w:tc>
          <w:tcPr>
            <w:tcW w:w="0" w:type="auto"/>
            <w:hideMark/>
          </w:tcPr>
          <w:p w14:paraId="3B052FCC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GeoSPARQL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– for spatial data </w:t>
            </w:r>
          </w:p>
          <w:p w14:paraId="268A0E5E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SAREF</w:t>
            </w:r>
            <w:r w:rsidRPr="00966CA1">
              <w:rPr>
                <w:sz w:val="21"/>
                <w:szCs w:val="21"/>
                <w:lang w:val="en-US"/>
              </w:rPr>
              <w:t xml:space="preserve"> – smart appliances and energy ontologies </w:t>
            </w:r>
          </w:p>
          <w:p w14:paraId="102B7AE2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OpenStreetMap Linked Data (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LinkedGeoData</w:t>
            </w:r>
            <w:proofErr w:type="spellEnd"/>
            <w:r w:rsidRPr="00966CA1">
              <w:rPr>
                <w:b/>
                <w:bCs/>
                <w:sz w:val="21"/>
                <w:szCs w:val="21"/>
                <w:lang w:val="en-US"/>
              </w:rPr>
              <w:t>)</w:t>
            </w:r>
            <w:r w:rsidRPr="00966CA1">
              <w:rPr>
                <w:sz w:val="21"/>
                <w:szCs w:val="21"/>
                <w:lang w:val="en-US"/>
              </w:rPr>
              <w:t xml:space="preserve"> </w:t>
            </w:r>
          </w:p>
          <w:p w14:paraId="6CD27CAB" w14:textId="1955EB2A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SSN/SOSA</w:t>
            </w:r>
          </w:p>
        </w:tc>
        <w:tc>
          <w:tcPr>
            <w:tcW w:w="0" w:type="auto"/>
            <w:hideMark/>
          </w:tcPr>
          <w:p w14:paraId="62058EF3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Represent city infrastructure, energy grids, and real-time sensor data.</w:t>
            </w:r>
          </w:p>
        </w:tc>
      </w:tr>
      <w:tr w:rsidR="00966CA1" w:rsidRPr="00966CA1" w14:paraId="249DD5E4" w14:textId="77777777" w:rsidTr="00966CA1">
        <w:tc>
          <w:tcPr>
            <w:tcW w:w="0" w:type="auto"/>
            <w:hideMark/>
          </w:tcPr>
          <w:p w14:paraId="519FDBC6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E-commerce / product management</w:t>
            </w:r>
          </w:p>
        </w:tc>
        <w:tc>
          <w:tcPr>
            <w:tcW w:w="0" w:type="auto"/>
            <w:hideMark/>
          </w:tcPr>
          <w:p w14:paraId="3857D8F4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GoodRelations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</w:t>
            </w:r>
          </w:p>
          <w:p w14:paraId="7CBF0BA0" w14:textId="6F15F4A9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Product Ontology</w:t>
            </w:r>
            <w:r w:rsidRPr="00966CA1">
              <w:rPr>
                <w:sz w:val="21"/>
                <w:szCs w:val="21"/>
                <w:lang w:val="en-US"/>
              </w:rPr>
              <w:t xml:space="preserve"> (</w:t>
            </w:r>
            <w:hyperlink r:id="rId12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producto</w:t>
              </w:r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n</w:t>
              </w:r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t</w:t>
              </w:r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o</w:t>
              </w:r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logy.org</w:t>
              </w:r>
            </w:hyperlink>
            <w:r w:rsidRPr="00966CA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482DEB04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Represent products, prices, and brands; link to Schema.org.</w:t>
            </w:r>
          </w:p>
        </w:tc>
      </w:tr>
      <w:tr w:rsidR="00966CA1" w:rsidRPr="00966CA1" w14:paraId="39D18CA4" w14:textId="77777777" w:rsidTr="00966CA1">
        <w:tc>
          <w:tcPr>
            <w:tcW w:w="0" w:type="auto"/>
            <w:hideMark/>
          </w:tcPr>
          <w:p w14:paraId="562352B6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Health / biomedical data</w:t>
            </w:r>
          </w:p>
        </w:tc>
        <w:tc>
          <w:tcPr>
            <w:tcW w:w="0" w:type="auto"/>
            <w:hideMark/>
          </w:tcPr>
          <w:p w14:paraId="0E59BBBA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FHIR RDF</w:t>
            </w:r>
            <w:r w:rsidRPr="00966CA1">
              <w:rPr>
                <w:sz w:val="21"/>
                <w:szCs w:val="21"/>
                <w:lang w:val="en-US"/>
              </w:rPr>
              <w:t xml:space="preserve"> (</w:t>
            </w:r>
            <w:hyperlink r:id="rId13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hl7.org/</w:t>
              </w:r>
              <w:proofErr w:type="spellStart"/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fhir</w:t>
              </w:r>
              <w:proofErr w:type="spellEnd"/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/rdf.html</w:t>
              </w:r>
            </w:hyperlink>
            <w:r w:rsidRPr="00966CA1">
              <w:rPr>
                <w:sz w:val="21"/>
                <w:szCs w:val="21"/>
                <w:lang w:val="en-US"/>
              </w:rPr>
              <w:t xml:space="preserve">) </w:t>
            </w:r>
          </w:p>
          <w:p w14:paraId="056BEBB1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SNOMED CT</w:t>
            </w:r>
            <w:r w:rsidRPr="00966CA1">
              <w:rPr>
                <w:sz w:val="21"/>
                <w:szCs w:val="21"/>
                <w:lang w:val="en-US"/>
              </w:rPr>
              <w:t xml:space="preserve">,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UMLS</w:t>
            </w:r>
            <w:r w:rsidRPr="00966CA1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MeSH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</w:t>
            </w:r>
          </w:p>
          <w:p w14:paraId="2428E384" w14:textId="238376A9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BioPortal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(</w:t>
            </w:r>
            <w:hyperlink r:id="rId14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bioportal.bioontology.org</w:t>
              </w:r>
            </w:hyperlink>
            <w:r w:rsidRPr="00966CA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4FACF8CC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Represent medical terms, records, and sensors; integrate patient data for reasoning.</w:t>
            </w:r>
          </w:p>
        </w:tc>
      </w:tr>
    </w:tbl>
    <w:p w14:paraId="0382BAA3" w14:textId="77777777" w:rsidR="00966CA1" w:rsidRPr="00FE1BEC" w:rsidRDefault="00966CA1">
      <w:pPr>
        <w:rPr>
          <w:lang w:val="en-US"/>
        </w:rPr>
      </w:pPr>
    </w:p>
    <w:p w14:paraId="79240D6A" w14:textId="2220C8D1" w:rsidR="00966CA1" w:rsidRPr="00FE1BEC" w:rsidRDefault="00966CA1">
      <w:pPr>
        <w:rPr>
          <w:b/>
          <w:bCs/>
          <w:lang w:val="en-US"/>
        </w:rPr>
      </w:pPr>
      <w:r w:rsidRPr="00FE1BEC">
        <w:rPr>
          <w:b/>
          <w:bCs/>
          <w:lang w:val="en-US"/>
        </w:rPr>
        <w:t>Computational Tools &amp; Platforms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1866"/>
        <w:gridCol w:w="3609"/>
        <w:gridCol w:w="3019"/>
      </w:tblGrid>
      <w:tr w:rsidR="00966CA1" w:rsidRPr="00966CA1" w14:paraId="548E3A3F" w14:textId="77777777" w:rsidTr="00966CA1">
        <w:tc>
          <w:tcPr>
            <w:tcW w:w="0" w:type="auto"/>
            <w:hideMark/>
          </w:tcPr>
          <w:p w14:paraId="0CBAF397" w14:textId="77777777" w:rsidR="00966CA1" w:rsidRPr="00966CA1" w:rsidRDefault="00966CA1" w:rsidP="00966CA1">
            <w:pPr>
              <w:spacing w:after="160" w:line="278" w:lineRule="auto"/>
              <w:rPr>
                <w:b/>
                <w:bCs/>
                <w:sz w:val="21"/>
                <w:szCs w:val="21"/>
                <w:lang w:val="en-US"/>
              </w:rPr>
            </w:pPr>
            <w:r w:rsidRPr="00966CA1">
              <w:rPr>
                <w:b/>
                <w:bCs/>
                <w:sz w:val="21"/>
                <w:szCs w:val="21"/>
                <w:lang w:val="en-US"/>
              </w:rPr>
              <w:t>Category</w:t>
            </w:r>
          </w:p>
        </w:tc>
        <w:tc>
          <w:tcPr>
            <w:tcW w:w="0" w:type="auto"/>
            <w:hideMark/>
          </w:tcPr>
          <w:p w14:paraId="7B1FACB6" w14:textId="77777777" w:rsidR="00966CA1" w:rsidRPr="00966CA1" w:rsidRDefault="00966CA1" w:rsidP="00966CA1">
            <w:pPr>
              <w:spacing w:after="160" w:line="278" w:lineRule="auto"/>
              <w:rPr>
                <w:b/>
                <w:bCs/>
                <w:sz w:val="21"/>
                <w:szCs w:val="21"/>
                <w:lang w:val="en-US"/>
              </w:rPr>
            </w:pPr>
            <w:r w:rsidRPr="00966CA1">
              <w:rPr>
                <w:b/>
                <w:bCs/>
                <w:sz w:val="21"/>
                <w:szCs w:val="21"/>
                <w:lang w:val="en-US"/>
              </w:rPr>
              <w:t>Tool</w:t>
            </w:r>
          </w:p>
        </w:tc>
        <w:tc>
          <w:tcPr>
            <w:tcW w:w="0" w:type="auto"/>
            <w:hideMark/>
          </w:tcPr>
          <w:p w14:paraId="0931BF8D" w14:textId="77777777" w:rsidR="00966CA1" w:rsidRPr="00966CA1" w:rsidRDefault="00966CA1" w:rsidP="00966CA1">
            <w:pPr>
              <w:spacing w:after="160" w:line="278" w:lineRule="auto"/>
              <w:rPr>
                <w:b/>
                <w:bCs/>
                <w:sz w:val="21"/>
                <w:szCs w:val="21"/>
                <w:lang w:val="en-US"/>
              </w:rPr>
            </w:pPr>
            <w:r w:rsidRPr="00966CA1">
              <w:rPr>
                <w:b/>
                <w:bCs/>
                <w:sz w:val="21"/>
                <w:szCs w:val="21"/>
                <w:lang w:val="en-US"/>
              </w:rPr>
              <w:t>Use</w:t>
            </w:r>
          </w:p>
        </w:tc>
      </w:tr>
      <w:tr w:rsidR="00966CA1" w:rsidRPr="00966CA1" w14:paraId="5A184753" w14:textId="77777777" w:rsidTr="00966CA1">
        <w:tc>
          <w:tcPr>
            <w:tcW w:w="0" w:type="auto"/>
            <w:hideMark/>
          </w:tcPr>
          <w:p w14:paraId="6F5D5B4D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Ontology creation &amp; visualization</w:t>
            </w:r>
          </w:p>
        </w:tc>
        <w:tc>
          <w:tcPr>
            <w:tcW w:w="0" w:type="auto"/>
            <w:hideMark/>
          </w:tcPr>
          <w:p w14:paraId="6B847FB2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b/>
                <w:bCs/>
                <w:sz w:val="21"/>
                <w:szCs w:val="21"/>
                <w:lang w:val="en-US"/>
              </w:rPr>
              <w:t>Protégé</w:t>
            </w:r>
            <w:r w:rsidRPr="00966CA1">
              <w:rPr>
                <w:sz w:val="21"/>
                <w:szCs w:val="21"/>
                <w:lang w:val="en-US"/>
              </w:rPr>
              <w:t xml:space="preserve"> (desktop, by Stanford)</w:t>
            </w:r>
          </w:p>
        </w:tc>
        <w:tc>
          <w:tcPr>
            <w:tcW w:w="0" w:type="auto"/>
            <w:hideMark/>
          </w:tcPr>
          <w:p w14:paraId="5523D110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Create ontologies (OWL/RDF), visualize graphs, validate constraints (SHACL/SWRL).</w:t>
            </w:r>
          </w:p>
        </w:tc>
      </w:tr>
      <w:tr w:rsidR="00966CA1" w:rsidRPr="00966CA1" w14:paraId="30165346" w14:textId="77777777" w:rsidTr="00966CA1">
        <w:tc>
          <w:tcPr>
            <w:tcW w:w="0" w:type="auto"/>
            <w:hideMark/>
          </w:tcPr>
          <w:p w14:paraId="7075264C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SPARQL querying</w:t>
            </w:r>
          </w:p>
        </w:tc>
        <w:tc>
          <w:tcPr>
            <w:tcW w:w="0" w:type="auto"/>
            <w:hideMark/>
          </w:tcPr>
          <w:p w14:paraId="594B2812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GraphDB</w:t>
            </w:r>
            <w:proofErr w:type="spellEnd"/>
            <w:r w:rsidRPr="00966CA1">
              <w:rPr>
                <w:b/>
                <w:bCs/>
                <w:sz w:val="21"/>
                <w:szCs w:val="21"/>
                <w:lang w:val="en-US"/>
              </w:rPr>
              <w:t xml:space="preserve"> Free</w:t>
            </w:r>
            <w:r w:rsidRPr="00966CA1">
              <w:rPr>
                <w:sz w:val="21"/>
                <w:szCs w:val="21"/>
                <w:lang w:val="en-US"/>
              </w:rPr>
              <w:t xml:space="preserve">,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Apache Jena Fuseki</w:t>
            </w:r>
            <w:r w:rsidRPr="00966CA1">
              <w:rPr>
                <w:sz w:val="21"/>
                <w:szCs w:val="21"/>
                <w:lang w:val="en-US"/>
              </w:rPr>
              <w:t xml:space="preserve">, or 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Ontotext</w:t>
            </w:r>
            <w:proofErr w:type="spellEnd"/>
            <w:r w:rsidRPr="00966CA1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GraphDB</w:t>
            </w:r>
            <w:proofErr w:type="spellEnd"/>
            <w:r w:rsidRPr="00966CA1">
              <w:rPr>
                <w:b/>
                <w:bCs/>
                <w:sz w:val="21"/>
                <w:szCs w:val="21"/>
                <w:lang w:val="en-US"/>
              </w:rPr>
              <w:t xml:space="preserve"> Sandbox</w:t>
            </w:r>
          </w:p>
        </w:tc>
        <w:tc>
          <w:tcPr>
            <w:tcW w:w="0" w:type="auto"/>
            <w:hideMark/>
          </w:tcPr>
          <w:p w14:paraId="334D1B1F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Local or hosted </w:t>
            </w:r>
            <w:proofErr w:type="spellStart"/>
            <w:r w:rsidRPr="00966CA1">
              <w:rPr>
                <w:sz w:val="21"/>
                <w:szCs w:val="21"/>
                <w:lang w:val="en-US"/>
              </w:rPr>
              <w:t>triplestore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for querying your RDF graphs.</w:t>
            </w:r>
          </w:p>
        </w:tc>
      </w:tr>
      <w:tr w:rsidR="00966CA1" w:rsidRPr="00966CA1" w14:paraId="65909462" w14:textId="77777777" w:rsidTr="00966CA1">
        <w:tc>
          <w:tcPr>
            <w:tcW w:w="0" w:type="auto"/>
            <w:hideMark/>
          </w:tcPr>
          <w:p w14:paraId="63856431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Data transformation</w:t>
            </w:r>
          </w:p>
        </w:tc>
        <w:tc>
          <w:tcPr>
            <w:tcW w:w="0" w:type="auto"/>
            <w:hideMark/>
          </w:tcPr>
          <w:p w14:paraId="0F619BBF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OpenRefine</w:t>
            </w:r>
            <w:proofErr w:type="spellEnd"/>
            <w:r w:rsidRPr="00966CA1">
              <w:rPr>
                <w:b/>
                <w:bCs/>
                <w:sz w:val="21"/>
                <w:szCs w:val="21"/>
                <w:lang w:val="en-US"/>
              </w:rPr>
              <w:t xml:space="preserve"> + RDF Extension</w:t>
            </w:r>
          </w:p>
        </w:tc>
        <w:tc>
          <w:tcPr>
            <w:tcW w:w="0" w:type="auto"/>
            <w:hideMark/>
          </w:tcPr>
          <w:p w14:paraId="2EA0B01A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Convert CSV/JSON to RDF using templates.</w:t>
            </w:r>
          </w:p>
        </w:tc>
      </w:tr>
      <w:tr w:rsidR="00966CA1" w:rsidRPr="00966CA1" w14:paraId="5C0BC2E6" w14:textId="77777777" w:rsidTr="00966CA1">
        <w:tc>
          <w:tcPr>
            <w:tcW w:w="0" w:type="auto"/>
            <w:hideMark/>
          </w:tcPr>
          <w:p w14:paraId="7699639E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Linked Data browsing</w:t>
            </w:r>
          </w:p>
        </w:tc>
        <w:tc>
          <w:tcPr>
            <w:tcW w:w="0" w:type="auto"/>
            <w:hideMark/>
          </w:tcPr>
          <w:p w14:paraId="758F9370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b/>
                <w:bCs/>
                <w:sz w:val="21"/>
                <w:szCs w:val="21"/>
                <w:lang w:val="en-US"/>
              </w:rPr>
              <w:t>LODE</w:t>
            </w:r>
            <w:r w:rsidRPr="00966CA1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Pubby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, or 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Yasgui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(</w:t>
            </w:r>
            <w:hyperlink r:id="rId15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yasgui.t</w:t>
              </w:r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r</w:t>
              </w:r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i</w:t>
              </w:r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ply.cc</w:t>
              </w:r>
            </w:hyperlink>
            <w:r w:rsidRPr="00966CA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2018373C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Explore and test SPARQL endpoints.</w:t>
            </w:r>
          </w:p>
        </w:tc>
      </w:tr>
      <w:tr w:rsidR="00966CA1" w:rsidRPr="00966CA1" w14:paraId="05AA2F49" w14:textId="77777777" w:rsidTr="00966CA1">
        <w:tc>
          <w:tcPr>
            <w:tcW w:w="0" w:type="auto"/>
            <w:hideMark/>
          </w:tcPr>
          <w:p w14:paraId="4A40E40B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Reasoning / validation</w:t>
            </w:r>
          </w:p>
        </w:tc>
        <w:tc>
          <w:tcPr>
            <w:tcW w:w="0" w:type="auto"/>
            <w:hideMark/>
          </w:tcPr>
          <w:p w14:paraId="0FEC8704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>SHACL Playground</w:t>
            </w:r>
            <w:r w:rsidRPr="00966CA1">
              <w:rPr>
                <w:sz w:val="21"/>
                <w:szCs w:val="21"/>
                <w:lang w:val="en-US"/>
              </w:rPr>
              <w:t xml:space="preserve"> (</w:t>
            </w:r>
            <w:hyperlink r:id="rId16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shacl.org/playground</w:t>
              </w:r>
            </w:hyperlink>
            <w:r w:rsidRPr="00966CA1">
              <w:rPr>
                <w:sz w:val="21"/>
                <w:szCs w:val="21"/>
                <w:lang w:val="en-US"/>
              </w:rPr>
              <w:t>)</w:t>
            </w:r>
          </w:p>
          <w:p w14:paraId="367968D1" w14:textId="183DA4EB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HermiT</w:t>
            </w:r>
            <w:proofErr w:type="spellEnd"/>
            <w:r w:rsidRPr="00966CA1">
              <w:rPr>
                <w:b/>
                <w:bCs/>
                <w:sz w:val="21"/>
                <w:szCs w:val="21"/>
                <w:lang w:val="en-US"/>
              </w:rPr>
              <w:t xml:space="preserve"> reasoner</w:t>
            </w:r>
            <w:r w:rsidRPr="00966CA1">
              <w:rPr>
                <w:sz w:val="21"/>
                <w:szCs w:val="21"/>
                <w:lang w:val="en-US"/>
              </w:rPr>
              <w:t xml:space="preserve"> (Protégé plugin)</w:t>
            </w:r>
          </w:p>
        </w:tc>
        <w:tc>
          <w:tcPr>
            <w:tcW w:w="0" w:type="auto"/>
            <w:hideMark/>
          </w:tcPr>
          <w:p w14:paraId="6AB6E633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Validate RDF graphs; infer new facts from defined rules.</w:t>
            </w:r>
          </w:p>
        </w:tc>
      </w:tr>
      <w:tr w:rsidR="00966CA1" w:rsidRPr="00966CA1" w14:paraId="46AD2343" w14:textId="77777777" w:rsidTr="00966CA1">
        <w:tc>
          <w:tcPr>
            <w:tcW w:w="0" w:type="auto"/>
            <w:hideMark/>
          </w:tcPr>
          <w:p w14:paraId="6CE4C78D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lastRenderedPageBreak/>
              <w:t>Visualization</w:t>
            </w:r>
          </w:p>
        </w:tc>
        <w:tc>
          <w:tcPr>
            <w:tcW w:w="0" w:type="auto"/>
            <w:hideMark/>
          </w:tcPr>
          <w:p w14:paraId="450C7056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WebVOWL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(</w:t>
            </w:r>
            <w:hyperlink r:id="rId17" w:history="1"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visualdataweb.de/</w:t>
              </w:r>
              <w:proofErr w:type="spellStart"/>
              <w:r w:rsidRPr="00966CA1">
                <w:rPr>
                  <w:rStyle w:val="Hiperligao"/>
                  <w:sz w:val="21"/>
                  <w:szCs w:val="21"/>
                  <w:lang w:val="en-US"/>
                </w:rPr>
                <w:t>webvowl</w:t>
              </w:r>
              <w:proofErr w:type="spellEnd"/>
            </w:hyperlink>
            <w:r w:rsidRPr="00966CA1">
              <w:rPr>
                <w:sz w:val="21"/>
                <w:szCs w:val="21"/>
                <w:lang w:val="en-US"/>
              </w:rPr>
              <w:t>)</w:t>
            </w:r>
          </w:p>
          <w:p w14:paraId="398CEDF1" w14:textId="6A7AF159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 xml:space="preserve">RDF </w:t>
            </w:r>
            <w:proofErr w:type="spellStart"/>
            <w:r w:rsidRPr="00966CA1">
              <w:rPr>
                <w:b/>
                <w:bCs/>
                <w:sz w:val="21"/>
                <w:szCs w:val="21"/>
                <w:lang w:val="en-US"/>
              </w:rPr>
              <w:t>Grapher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</w:t>
            </w:r>
            <w:r w:rsidR="00FE1BEC" w:rsidRPr="00FE1BEC">
              <w:rPr>
                <w:sz w:val="21"/>
                <w:szCs w:val="21"/>
                <w:lang w:val="en-US"/>
              </w:rPr>
              <w:t>(</w:t>
            </w:r>
            <w:hyperlink r:id="rId18" w:history="1">
              <w:r w:rsidR="00FE1BEC" w:rsidRPr="00FE1BEC">
                <w:rPr>
                  <w:rStyle w:val="Hiperligao"/>
                  <w:sz w:val="21"/>
                  <w:szCs w:val="21"/>
                  <w:lang w:val="en-US"/>
                </w:rPr>
                <w:t>https://www.ldf.fi/service/rdf-grapher</w:t>
              </w:r>
            </w:hyperlink>
            <w:r w:rsidR="00FE1BEC" w:rsidRPr="00FE1BEC">
              <w:rPr>
                <w:sz w:val="21"/>
                <w:szCs w:val="21"/>
                <w:lang w:val="en-US"/>
              </w:rPr>
              <w:t>)</w:t>
            </w:r>
          </w:p>
          <w:p w14:paraId="696F4223" w14:textId="77777777" w:rsidR="00FE1BEC" w:rsidRPr="00FE1BEC" w:rsidRDefault="00FE1BEC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</w:p>
          <w:p w14:paraId="1FC869BB" w14:textId="6E9104C6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r w:rsidRPr="00966CA1">
              <w:rPr>
                <w:b/>
                <w:bCs/>
                <w:sz w:val="21"/>
                <w:szCs w:val="21"/>
                <w:lang w:val="en-US"/>
              </w:rPr>
              <w:t xml:space="preserve">Neo4j </w:t>
            </w:r>
          </w:p>
        </w:tc>
        <w:tc>
          <w:tcPr>
            <w:tcW w:w="0" w:type="auto"/>
            <w:hideMark/>
          </w:tcPr>
          <w:p w14:paraId="668CE800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Visualize RDF graphs interactively.</w:t>
            </w:r>
          </w:p>
        </w:tc>
      </w:tr>
      <w:tr w:rsidR="00966CA1" w:rsidRPr="00966CA1" w14:paraId="111E82CD" w14:textId="77777777" w:rsidTr="00966CA1">
        <w:tc>
          <w:tcPr>
            <w:tcW w:w="0" w:type="auto"/>
            <w:hideMark/>
          </w:tcPr>
          <w:p w14:paraId="67372445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Python integration</w:t>
            </w:r>
          </w:p>
        </w:tc>
        <w:tc>
          <w:tcPr>
            <w:tcW w:w="0" w:type="auto"/>
            <w:hideMark/>
          </w:tcPr>
          <w:p w14:paraId="0A536171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 w:rsidRPr="00966CA1">
              <w:rPr>
                <w:sz w:val="21"/>
                <w:szCs w:val="21"/>
                <w:lang w:val="en-US"/>
              </w:rPr>
              <w:t>rdflib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– for RDF parsing and SPARQL queries </w:t>
            </w:r>
          </w:p>
          <w:p w14:paraId="66B6F0AD" w14:textId="77777777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owlready2 – for ontology manipulation </w:t>
            </w:r>
          </w:p>
          <w:p w14:paraId="4977492D" w14:textId="3BCDF183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 w:rsidRPr="00966CA1">
              <w:rPr>
                <w:sz w:val="21"/>
                <w:szCs w:val="21"/>
                <w:lang w:val="en-US"/>
              </w:rPr>
              <w:t>SPARQLWrapper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– for endpoint querying</w:t>
            </w:r>
          </w:p>
        </w:tc>
        <w:tc>
          <w:tcPr>
            <w:tcW w:w="0" w:type="auto"/>
            <w:hideMark/>
          </w:tcPr>
          <w:p w14:paraId="003F2296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Automate data ingestion, reasoning, and analysis.</w:t>
            </w:r>
          </w:p>
        </w:tc>
      </w:tr>
      <w:tr w:rsidR="00966CA1" w:rsidRPr="00966CA1" w14:paraId="6DDA9435" w14:textId="77777777" w:rsidTr="00966CA1">
        <w:tc>
          <w:tcPr>
            <w:tcW w:w="0" w:type="auto"/>
            <w:hideMark/>
          </w:tcPr>
          <w:p w14:paraId="5A8CAFB0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>Ontology alignment / linking</w:t>
            </w:r>
          </w:p>
        </w:tc>
        <w:tc>
          <w:tcPr>
            <w:tcW w:w="0" w:type="auto"/>
            <w:hideMark/>
          </w:tcPr>
          <w:p w14:paraId="10F2D297" w14:textId="31FB64FA" w:rsidR="00966CA1" w:rsidRPr="00FE1BEC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- </w:t>
            </w:r>
            <w:proofErr w:type="gramStart"/>
            <w:r w:rsidRPr="00966CA1">
              <w:rPr>
                <w:sz w:val="21"/>
                <w:szCs w:val="21"/>
                <w:lang w:val="en-US"/>
              </w:rPr>
              <w:t xml:space="preserve">LIMES </w:t>
            </w:r>
            <w:r w:rsidRPr="00FE1BEC">
              <w:rPr>
                <w:sz w:val="21"/>
                <w:szCs w:val="21"/>
                <w:lang w:val="en-US"/>
              </w:rPr>
              <w:t xml:space="preserve"> (</w:t>
            </w:r>
            <w:proofErr w:type="gramEnd"/>
            <w:r w:rsidRPr="00FE1BEC">
              <w:rPr>
                <w:rStyle w:val="Hiperligao"/>
                <w:sz w:val="21"/>
                <w:szCs w:val="21"/>
                <w:lang w:val="en-US"/>
              </w:rPr>
              <w:t>https://github.com/dice-group/LIMES</w:t>
            </w:r>
            <w:r w:rsidRPr="00FE1BEC">
              <w:rPr>
                <w:rStyle w:val="Hiperligao"/>
                <w:sz w:val="21"/>
                <w:szCs w:val="21"/>
                <w:lang w:val="en-US"/>
              </w:rPr>
              <w:t>)</w:t>
            </w:r>
          </w:p>
          <w:p w14:paraId="623CEA81" w14:textId="12739EE2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FE1BEC">
              <w:rPr>
                <w:sz w:val="21"/>
                <w:szCs w:val="21"/>
                <w:lang w:val="en-US"/>
              </w:rPr>
              <w:t>-</w:t>
            </w:r>
            <w:r w:rsidRPr="00966CA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66CA1">
              <w:rPr>
                <w:sz w:val="21"/>
                <w:szCs w:val="21"/>
                <w:lang w:val="en-US"/>
              </w:rPr>
              <w:t>OpenRefine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 xml:space="preserve"> reconciliation services</w:t>
            </w:r>
            <w:r w:rsidR="00FE1BEC" w:rsidRPr="00FE1BEC">
              <w:rPr>
                <w:sz w:val="21"/>
                <w:szCs w:val="21"/>
                <w:lang w:val="en-US"/>
              </w:rPr>
              <w:t xml:space="preserve"> </w:t>
            </w:r>
            <w:r w:rsidR="00FE1BEC" w:rsidRPr="00FE1BEC">
              <w:rPr>
                <w:sz w:val="21"/>
                <w:szCs w:val="21"/>
                <w:lang w:val="en-US"/>
              </w:rPr>
              <w:t>(</w:t>
            </w:r>
            <w:hyperlink r:id="rId19" w:history="1">
              <w:r w:rsidR="00FE1BEC" w:rsidRPr="00FE1BEC">
                <w:rPr>
                  <w:rStyle w:val="Hiperligao"/>
                  <w:sz w:val="21"/>
                  <w:szCs w:val="21"/>
                  <w:lang w:val="en-US"/>
                </w:rPr>
                <w:t>https://openrefine.org/</w:t>
              </w:r>
            </w:hyperlink>
            <w:r w:rsidR="00FE1BEC" w:rsidRPr="00FE1BEC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55FD34AC" w14:textId="77777777" w:rsidR="00966CA1" w:rsidRPr="00966CA1" w:rsidRDefault="00966CA1" w:rsidP="00966CA1">
            <w:pPr>
              <w:spacing w:after="160" w:line="278" w:lineRule="auto"/>
              <w:rPr>
                <w:sz w:val="21"/>
                <w:szCs w:val="21"/>
                <w:lang w:val="en-US"/>
              </w:rPr>
            </w:pPr>
            <w:r w:rsidRPr="00966CA1">
              <w:rPr>
                <w:sz w:val="21"/>
                <w:szCs w:val="21"/>
                <w:lang w:val="en-US"/>
              </w:rPr>
              <w:t xml:space="preserve">Link your local graph entities to </w:t>
            </w:r>
            <w:proofErr w:type="spellStart"/>
            <w:r w:rsidRPr="00966CA1">
              <w:rPr>
                <w:sz w:val="21"/>
                <w:szCs w:val="21"/>
                <w:lang w:val="en-US"/>
              </w:rPr>
              <w:t>Wikidata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>/</w:t>
            </w:r>
            <w:proofErr w:type="spellStart"/>
            <w:r w:rsidRPr="00966CA1">
              <w:rPr>
                <w:sz w:val="21"/>
                <w:szCs w:val="21"/>
                <w:lang w:val="en-US"/>
              </w:rPr>
              <w:t>DBpedia</w:t>
            </w:r>
            <w:proofErr w:type="spellEnd"/>
            <w:r w:rsidRPr="00966CA1">
              <w:rPr>
                <w:sz w:val="21"/>
                <w:szCs w:val="21"/>
                <w:lang w:val="en-US"/>
              </w:rPr>
              <w:t>.</w:t>
            </w:r>
          </w:p>
        </w:tc>
      </w:tr>
    </w:tbl>
    <w:p w14:paraId="2C27C625" w14:textId="77777777" w:rsidR="00966CA1" w:rsidRPr="00FE1BEC" w:rsidRDefault="00966CA1">
      <w:pPr>
        <w:rPr>
          <w:lang w:val="en-US"/>
        </w:rPr>
      </w:pPr>
    </w:p>
    <w:sectPr w:rsidR="00966CA1" w:rsidRPr="00FE1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A1"/>
    <w:rsid w:val="003F3D4C"/>
    <w:rsid w:val="008E3693"/>
    <w:rsid w:val="00966CA1"/>
    <w:rsid w:val="00996229"/>
    <w:rsid w:val="00CD7CE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EB31E"/>
  <w15:chartTrackingRefBased/>
  <w15:docId w15:val="{3A179F1C-DD4C-394F-8DBA-BCA4D0AE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6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6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6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6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6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6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6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6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6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6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6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6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66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66CA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66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66CA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66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66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6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6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6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6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6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66C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A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66C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6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66CA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66CA1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966CA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66CA1"/>
    <w:rPr>
      <w:color w:val="605E5C"/>
      <w:shd w:val="clear" w:color="auto" w:fill="E1DFDD"/>
    </w:rPr>
  </w:style>
  <w:style w:type="table" w:styleId="TabelacomGrelhaClara">
    <w:name w:val="Grid Table Light"/>
    <w:basedOn w:val="Tabelanormal"/>
    <w:uiPriority w:val="40"/>
    <w:rsid w:val="00966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966C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vocab-ssn/" TargetMode="External"/><Relationship Id="rId13" Type="http://schemas.openxmlformats.org/officeDocument/2006/relationships/hyperlink" Target="https://hl7.org/fhir/rdf.html" TargetMode="External"/><Relationship Id="rId18" Type="http://schemas.openxmlformats.org/officeDocument/2006/relationships/hyperlink" Target="https://www.ldf.fi/service/rdf-graphe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eonames.org/ontology/documentation.html" TargetMode="External"/><Relationship Id="rId12" Type="http://schemas.openxmlformats.org/officeDocument/2006/relationships/hyperlink" Target="http://www.productontology.org/" TargetMode="External"/><Relationship Id="rId17" Type="http://schemas.openxmlformats.org/officeDocument/2006/relationships/hyperlink" Target="https://visualdataweb.de/webvow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acl.org/playgroun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belnet.org/" TargetMode="External"/><Relationship Id="rId11" Type="http://schemas.openxmlformats.org/officeDocument/2006/relationships/hyperlink" Target="http://www.heppnetz.de/projects/goodrelations/" TargetMode="External"/><Relationship Id="rId5" Type="http://schemas.openxmlformats.org/officeDocument/2006/relationships/hyperlink" Target="https://dbpedia.org/sparql" TargetMode="External"/><Relationship Id="rId15" Type="http://schemas.openxmlformats.org/officeDocument/2006/relationships/hyperlink" Target="https://yasgui.triply.cc/" TargetMode="External"/><Relationship Id="rId10" Type="http://schemas.openxmlformats.org/officeDocument/2006/relationships/hyperlink" Target="https://www.w3.org/TR/prov-o/" TargetMode="External"/><Relationship Id="rId19" Type="http://schemas.openxmlformats.org/officeDocument/2006/relationships/hyperlink" Target="https://openrefine.org/" TargetMode="External"/><Relationship Id="rId4" Type="http://schemas.openxmlformats.org/officeDocument/2006/relationships/hyperlink" Target="https://query.wikidata.org/" TargetMode="External"/><Relationship Id="rId9" Type="http://schemas.openxmlformats.org/officeDocument/2006/relationships/hyperlink" Target="http://xmlns.com/foaf/spec/" TargetMode="External"/><Relationship Id="rId14" Type="http://schemas.openxmlformats.org/officeDocument/2006/relationships/hyperlink" Target="https://bioportal.bioontology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Ferreira</dc:creator>
  <cp:keywords/>
  <dc:description/>
  <cp:lastModifiedBy>Liliana Ferreira</cp:lastModifiedBy>
  <cp:revision>1</cp:revision>
  <dcterms:created xsi:type="dcterms:W3CDTF">2025-10-12T17:52:00Z</dcterms:created>
  <dcterms:modified xsi:type="dcterms:W3CDTF">2025-10-12T18:05:00Z</dcterms:modified>
</cp:coreProperties>
</file>